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35" w:rsidRPr="00760DF8" w:rsidRDefault="00C75735" w:rsidP="00C75735">
      <w:pPr>
        <w:tabs>
          <w:tab w:val="center" w:pos="4819"/>
          <w:tab w:val="right" w:pos="9639"/>
        </w:tabs>
        <w:spacing w:after="200" w:line="276" w:lineRule="auto"/>
        <w:jc w:val="center"/>
        <w:rPr>
          <w:rFonts w:ascii="Calibri" w:eastAsia="Times New Roman" w:hAnsi="Calibri" w:cs="Times New Roman"/>
        </w:rPr>
      </w:pPr>
      <w:r w:rsidRPr="00760DF8">
        <w:rPr>
          <w:rFonts w:ascii="Facefont SSH" w:eastAsia="Times New Roman" w:hAnsi="Facefont SSH" w:cs="Times New Roman"/>
          <w:noProof/>
          <w:sz w:val="144"/>
          <w:szCs w:val="144"/>
          <w:lang w:eastAsia="ru-RU"/>
        </w:rPr>
        <w:drawing>
          <wp:inline distT="0" distB="0" distL="0" distR="0" wp14:anchorId="3CF6943D" wp14:editId="5AA1C478">
            <wp:extent cx="504825" cy="685800"/>
            <wp:effectExtent l="0" t="0" r="9525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735" w:rsidRPr="00760DF8" w:rsidRDefault="00C75735" w:rsidP="00C7573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pacing w:val="22"/>
          <w:sz w:val="30"/>
          <w:szCs w:val="30"/>
          <w:lang w:val="uk-UA" w:eastAsia="uk-UA"/>
        </w:rPr>
      </w:pPr>
      <w:r w:rsidRPr="00760DF8">
        <w:rPr>
          <w:rFonts w:ascii="Times New Roman" w:eastAsia="Arial Unicode MS" w:hAnsi="Times New Roman" w:cs="Times New Roman"/>
          <w:b/>
          <w:bCs/>
          <w:spacing w:val="22"/>
          <w:sz w:val="30"/>
          <w:szCs w:val="30"/>
          <w:lang w:val="uk-UA" w:eastAsia="uk-UA"/>
        </w:rPr>
        <w:t>ДЕРЖАВНА СУДОВА АДМІНІСТРАЦІЯ УКРАЇНИ</w:t>
      </w:r>
    </w:p>
    <w:p w:rsidR="00C75735" w:rsidRPr="00760DF8" w:rsidRDefault="00C75735" w:rsidP="00C75735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 w:cs="Times New Roman"/>
          <w:b/>
          <w:bCs/>
          <w:spacing w:val="22"/>
          <w:sz w:val="26"/>
          <w:szCs w:val="26"/>
          <w:lang w:val="uk-UA" w:eastAsia="uk-UA"/>
        </w:rPr>
      </w:pPr>
      <w:r w:rsidRPr="00760DF8">
        <w:rPr>
          <w:rFonts w:ascii="Times New Roman" w:eastAsia="Arial Unicode MS" w:hAnsi="Times New Roman" w:cs="Times New Roman"/>
          <w:b/>
          <w:bCs/>
          <w:spacing w:val="22"/>
          <w:sz w:val="26"/>
          <w:szCs w:val="26"/>
          <w:lang w:val="uk-UA" w:eastAsia="uk-UA"/>
        </w:rPr>
        <w:t xml:space="preserve">Територіальне управління Державної судової адміністрації України    </w:t>
      </w:r>
    </w:p>
    <w:p w:rsidR="00C75735" w:rsidRPr="00760DF8" w:rsidRDefault="00C75735" w:rsidP="00C75735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 w:cs="Times New Roman"/>
          <w:b/>
          <w:bCs/>
          <w:spacing w:val="22"/>
          <w:sz w:val="16"/>
          <w:szCs w:val="16"/>
          <w:lang w:val="uk-UA" w:eastAsia="uk-UA"/>
        </w:rPr>
      </w:pPr>
      <w:r w:rsidRPr="00760DF8">
        <w:rPr>
          <w:rFonts w:ascii="Times New Roman" w:eastAsia="Arial Unicode MS" w:hAnsi="Times New Roman" w:cs="Times New Roman"/>
          <w:b/>
          <w:bCs/>
          <w:spacing w:val="22"/>
          <w:sz w:val="26"/>
          <w:szCs w:val="26"/>
          <w:lang w:val="uk-UA" w:eastAsia="uk-UA"/>
        </w:rPr>
        <w:t>в Дніпропетровській області</w:t>
      </w:r>
    </w:p>
    <w:p w:rsidR="00C75735" w:rsidRPr="00760DF8" w:rsidRDefault="00C75735" w:rsidP="00C75735">
      <w:pPr>
        <w:keepNext/>
        <w:tabs>
          <w:tab w:val="left" w:pos="-180"/>
        </w:tabs>
        <w:spacing w:after="0" w:line="240" w:lineRule="auto"/>
        <w:ind w:left="-180" w:right="-186" w:hanging="180"/>
        <w:contextualSpacing/>
        <w:jc w:val="center"/>
        <w:outlineLvl w:val="3"/>
        <w:rPr>
          <w:rFonts w:ascii="Times New Roman" w:eastAsia="Arial Unicode MS" w:hAnsi="Times New Roman" w:cs="Times New Roman"/>
          <w:b/>
          <w:bCs/>
          <w:spacing w:val="22"/>
          <w:sz w:val="16"/>
          <w:szCs w:val="16"/>
          <w:lang w:val="uk-UA" w:eastAsia="uk-UA"/>
        </w:rPr>
      </w:pPr>
    </w:p>
    <w:p w:rsidR="00C75735" w:rsidRPr="00760DF8" w:rsidRDefault="0067582C" w:rsidP="00C757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uk-UA"/>
        </w:rPr>
      </w:pPr>
      <w:r>
        <w:rPr>
          <w:rFonts w:ascii="Times New Roman" w:eastAsia="Times New Roman" w:hAnsi="Times New Roman" w:cs="Times New Roman"/>
          <w:lang w:val="uk-UA" w:eastAsia="uk-UA"/>
        </w:rPr>
        <w:t>пр</w:t>
      </w:r>
      <w:r w:rsidR="00C75735" w:rsidRPr="00760DF8">
        <w:rPr>
          <w:rFonts w:ascii="Times New Roman" w:eastAsia="Times New Roman" w:hAnsi="Times New Roman" w:cs="Times New Roman"/>
          <w:lang w:val="uk-UA" w:eastAsia="uk-UA"/>
        </w:rPr>
        <w:t xml:space="preserve">. Дмитра Яворницького, 57, м. Дніпро, 49070, </w:t>
      </w:r>
      <w:proofErr w:type="spellStart"/>
      <w:r w:rsidR="00C75735" w:rsidRPr="00760DF8">
        <w:rPr>
          <w:rFonts w:ascii="Times New Roman" w:eastAsia="Times New Roman" w:hAnsi="Times New Roman" w:cs="Times New Roman"/>
          <w:lang w:val="uk-UA" w:eastAsia="uk-UA"/>
        </w:rPr>
        <w:t>тел</w:t>
      </w:r>
      <w:proofErr w:type="spellEnd"/>
      <w:r w:rsidR="00C75735" w:rsidRPr="00760DF8">
        <w:rPr>
          <w:rFonts w:ascii="Times New Roman" w:eastAsia="Times New Roman" w:hAnsi="Times New Roman" w:cs="Times New Roman"/>
          <w:lang w:val="uk-UA" w:eastAsia="uk-UA"/>
        </w:rPr>
        <w:t xml:space="preserve">./факс: (056)745-07-01, </w:t>
      </w:r>
    </w:p>
    <w:p w:rsidR="00C75735" w:rsidRPr="00F30109" w:rsidRDefault="00C75735" w:rsidP="00C757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val="uk-UA" w:eastAsia="uk-UA"/>
        </w:rPr>
      </w:pPr>
      <w:proofErr w:type="gramStart"/>
      <w:r w:rsidRPr="00760DF8">
        <w:rPr>
          <w:rFonts w:ascii="Times New Roman" w:eastAsia="Times New Roman" w:hAnsi="Times New Roman" w:cs="Times New Roman"/>
          <w:lang w:val="en-US" w:eastAsia="uk-UA"/>
        </w:rPr>
        <w:t>e</w:t>
      </w:r>
      <w:r w:rsidRPr="00760DF8">
        <w:rPr>
          <w:rFonts w:ascii="Times New Roman" w:eastAsia="Times New Roman" w:hAnsi="Times New Roman" w:cs="Times New Roman"/>
          <w:lang w:val="uk-UA" w:eastAsia="uk-UA"/>
        </w:rPr>
        <w:t>-</w:t>
      </w:r>
      <w:r w:rsidRPr="00760DF8">
        <w:rPr>
          <w:rFonts w:ascii="Times New Roman" w:eastAsia="Times New Roman" w:hAnsi="Times New Roman" w:cs="Times New Roman"/>
          <w:lang w:val="en-US" w:eastAsia="uk-UA"/>
        </w:rPr>
        <w:t>mail</w:t>
      </w:r>
      <w:proofErr w:type="gramEnd"/>
      <w:r w:rsidRPr="00760DF8">
        <w:rPr>
          <w:rFonts w:ascii="Times New Roman" w:eastAsia="Times New Roman" w:hAnsi="Times New Roman" w:cs="Times New Roman"/>
          <w:lang w:val="uk-UA" w:eastAsia="uk-UA"/>
        </w:rPr>
        <w:t xml:space="preserve">: </w:t>
      </w:r>
      <w:hyperlink r:id="rId5" w:history="1">
        <w:r w:rsidRPr="00760DF8">
          <w:rPr>
            <w:rFonts w:ascii="Times New Roman" w:eastAsia="Times New Roman" w:hAnsi="Times New Roman" w:cs="Times New Roman"/>
            <w:u w:val="single"/>
            <w:lang w:val="uk-UA" w:eastAsia="uk-UA"/>
          </w:rPr>
          <w:t>inbox@dp.court.gov.ua</w:t>
        </w:r>
      </w:hyperlink>
      <w:r w:rsidRPr="00760DF8">
        <w:rPr>
          <w:rFonts w:ascii="Times New Roman" w:eastAsia="Times New Roman" w:hAnsi="Times New Roman" w:cs="Times New Roman"/>
          <w:lang w:val="uk-UA" w:eastAsia="uk-UA"/>
        </w:rPr>
        <w:t>,</w:t>
      </w:r>
      <w:r w:rsidRPr="00760DF8">
        <w:rPr>
          <w:rFonts w:ascii="Times New Roman" w:eastAsia="Calibri" w:hAnsi="Times New Roman" w:cs="Times New Roman"/>
          <w:u w:val="single"/>
          <w:lang w:val="uk-UA" w:eastAsia="uk-UA"/>
        </w:rPr>
        <w:t xml:space="preserve"> </w:t>
      </w:r>
      <w:r w:rsidRPr="00760DF8">
        <w:rPr>
          <w:rFonts w:ascii="Times New Roman" w:eastAsia="Times New Roman" w:hAnsi="Times New Roman" w:cs="Times New Roman"/>
          <w:lang w:val="en-US" w:eastAsia="uk-UA"/>
        </w:rPr>
        <w:t>web</w:t>
      </w:r>
      <w:r w:rsidRPr="00760DF8">
        <w:rPr>
          <w:rFonts w:ascii="Times New Roman" w:eastAsia="Times New Roman" w:hAnsi="Times New Roman" w:cs="Times New Roman"/>
          <w:lang w:val="uk-UA" w:eastAsia="uk-UA"/>
        </w:rPr>
        <w:t xml:space="preserve">:  </w:t>
      </w:r>
      <w:hyperlink r:id="rId6" w:history="1">
        <w:r w:rsidRPr="00760DF8">
          <w:rPr>
            <w:rFonts w:ascii="Times New Roman" w:eastAsia="Times New Roman" w:hAnsi="Times New Roman" w:cs="Times New Roman"/>
            <w:u w:val="single"/>
            <w:lang w:val="uk-UA" w:eastAsia="uk-UA"/>
          </w:rPr>
          <w:t>https://dp.court.gov.ua/tu04/</w:t>
        </w:r>
      </w:hyperlink>
      <w:r w:rsidRPr="00760DF8">
        <w:rPr>
          <w:rFonts w:ascii="Times New Roman" w:eastAsia="Times New Roman" w:hAnsi="Times New Roman" w:cs="Times New Roman"/>
          <w:lang w:val="uk-UA" w:eastAsia="uk-UA"/>
        </w:rPr>
        <w:t>, код ЄДРПОУ: 26239738</w:t>
      </w:r>
    </w:p>
    <w:p w:rsidR="00C75735" w:rsidRDefault="00C75735" w:rsidP="00D360E6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C75735" w:rsidRDefault="00C75735" w:rsidP="00C75735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75735" w:rsidRPr="00C75735" w:rsidRDefault="00C75735" w:rsidP="00C75735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757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Інформація про результати конкурсу</w:t>
      </w:r>
    </w:p>
    <w:p w:rsidR="00477B42" w:rsidRPr="00477B42" w:rsidRDefault="00477B42" w:rsidP="00D360E6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D360E6" w:rsidRPr="00133075" w:rsidRDefault="00D360E6" w:rsidP="00D360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пунктів 59</w:t>
      </w:r>
      <w:r w:rsidRPr="007F6C3E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1</w:t>
      </w:r>
      <w:r w:rsidRPr="001330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Порядку проведення конкурсу на зайняття посад державної служби, затвердженого постановою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Кабінету Міністрів України від </w:t>
      </w:r>
      <w:r w:rsidRPr="00133075">
        <w:rPr>
          <w:rFonts w:ascii="Times New Roman" w:eastAsia="Calibri" w:hAnsi="Times New Roman" w:cs="Times New Roman"/>
          <w:sz w:val="28"/>
          <w:szCs w:val="28"/>
          <w:lang w:val="uk-UA"/>
        </w:rPr>
        <w:t>25 березня 2016 року № 246 (із змінами), Територіальне управління Державної судової адміністрації України в Дніпропетровській област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</w:t>
      </w:r>
      <w:r w:rsidR="006C4D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повідомляє про відсутність переможця </w:t>
      </w:r>
      <w:r w:rsidRPr="001330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конкурсу, оголошеного </w:t>
      </w:r>
      <w:r w:rsidR="006C4DD1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472C42">
        <w:rPr>
          <w:rFonts w:ascii="Times New Roman" w:hAnsi="Times New Roman" w:cs="Times New Roman"/>
          <w:sz w:val="28"/>
          <w:szCs w:val="28"/>
          <w:lang w:val="uk-UA"/>
        </w:rPr>
        <w:t xml:space="preserve"> березня </w:t>
      </w:r>
      <w:r w:rsidR="00472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на зайняття </w:t>
      </w:r>
      <w:r w:rsidRPr="001330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вакантної посади </w:t>
      </w:r>
      <w:r w:rsidR="00472C42">
        <w:rPr>
          <w:rFonts w:ascii="Times New Roman" w:eastAsia="Calibri" w:hAnsi="Times New Roman" w:cs="Times New Roman"/>
          <w:sz w:val="28"/>
          <w:szCs w:val="28"/>
          <w:lang w:val="uk-UA"/>
        </w:rPr>
        <w:t>державної служби категорії «Б»</w:t>
      </w:r>
      <w:r w:rsidR="00A134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</w:t>
      </w:r>
      <w:r w:rsidR="00472C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C4D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заступника </w:t>
      </w:r>
      <w:r w:rsidRPr="001330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керівника апарату </w:t>
      </w:r>
      <w:proofErr w:type="spellStart"/>
      <w:r w:rsidR="006C4DD1">
        <w:rPr>
          <w:rFonts w:ascii="Times New Roman" w:hAnsi="Times New Roman" w:cs="Times New Roman"/>
          <w:sz w:val="28"/>
          <w:szCs w:val="28"/>
          <w:lang w:val="uk-UA"/>
        </w:rPr>
        <w:t>Царичанського</w:t>
      </w:r>
      <w:proofErr w:type="spellEnd"/>
      <w:r w:rsidR="006C4DD1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Дніпропетровської області</w:t>
      </w:r>
      <w:r w:rsidRPr="0013307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D360E6" w:rsidRPr="00133075" w:rsidRDefault="00D360E6" w:rsidP="00D360E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544"/>
        <w:gridCol w:w="2268"/>
      </w:tblGrid>
      <w:tr w:rsidR="00B576D3" w:rsidRPr="00133075" w:rsidTr="00B576D3">
        <w:tc>
          <w:tcPr>
            <w:tcW w:w="3289" w:type="dxa"/>
          </w:tcPr>
          <w:p w:rsidR="00B576D3" w:rsidRPr="001E1820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E182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3544" w:type="dxa"/>
          </w:tcPr>
          <w:p w:rsidR="00B576D3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:rsidR="00B576D3" w:rsidRPr="001E1820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посади</w:t>
            </w:r>
          </w:p>
        </w:tc>
        <w:tc>
          <w:tcPr>
            <w:tcW w:w="2268" w:type="dxa"/>
          </w:tcPr>
          <w:p w:rsidR="00B576D3" w:rsidRPr="001E1820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E182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B576D3" w:rsidRPr="00133075" w:rsidTr="00B576D3">
        <w:tc>
          <w:tcPr>
            <w:tcW w:w="3289" w:type="dxa"/>
          </w:tcPr>
          <w:p w:rsidR="00B576D3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C4DD1" w:rsidRPr="00943E65" w:rsidRDefault="006C4DD1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544" w:type="dxa"/>
          </w:tcPr>
          <w:p w:rsidR="00B576D3" w:rsidRDefault="006C4DD1" w:rsidP="00D37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Заступник керівника </w:t>
            </w:r>
            <w:r w:rsidR="00B576D3" w:rsidRPr="00943E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апарату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Царичанського</w:t>
            </w:r>
            <w:proofErr w:type="spellEnd"/>
            <w:r w:rsidR="00B576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районного суду</w:t>
            </w:r>
          </w:p>
          <w:p w:rsidR="00B576D3" w:rsidRPr="00530CE3" w:rsidRDefault="00D37A93" w:rsidP="00D37A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</w:t>
            </w:r>
          </w:p>
        </w:tc>
        <w:tc>
          <w:tcPr>
            <w:tcW w:w="2268" w:type="dxa"/>
          </w:tcPr>
          <w:p w:rsidR="00B576D3" w:rsidRDefault="00B576D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D65A3" w:rsidRPr="00943E65" w:rsidRDefault="001D65A3" w:rsidP="00A8204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477B42" w:rsidRDefault="00477B42" w:rsidP="00477B4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5735" w:rsidRPr="00C75735" w:rsidRDefault="00477B42" w:rsidP="00C7573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tbl>
      <w:tblPr>
        <w:tblW w:w="10393" w:type="dxa"/>
        <w:tblLayout w:type="fixed"/>
        <w:tblLook w:val="0000" w:firstRow="0" w:lastRow="0" w:firstColumn="0" w:lastColumn="0" w:noHBand="0" w:noVBand="0"/>
      </w:tblPr>
      <w:tblGrid>
        <w:gridCol w:w="5508"/>
        <w:gridCol w:w="4885"/>
      </w:tblGrid>
      <w:tr w:rsidR="00C75735" w:rsidTr="00A82042">
        <w:trPr>
          <w:trHeight w:val="332"/>
        </w:trPr>
        <w:tc>
          <w:tcPr>
            <w:tcW w:w="5508" w:type="dxa"/>
          </w:tcPr>
          <w:p w:rsidR="00C75735" w:rsidRPr="00B76DC2" w:rsidRDefault="00C75735" w:rsidP="00325449">
            <w:pPr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Начальник управління</w:t>
            </w:r>
            <w:r w:rsidR="00325449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               </w:t>
            </w:r>
            <w:bookmarkStart w:id="0" w:name="_GoBack"/>
            <w:bookmarkEnd w:id="0"/>
          </w:p>
        </w:tc>
        <w:tc>
          <w:tcPr>
            <w:tcW w:w="4885" w:type="dxa"/>
          </w:tcPr>
          <w:p w:rsidR="00C75735" w:rsidRDefault="00C75735" w:rsidP="00A82042">
            <w:pPr>
              <w:ind w:left="-87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                         </w:t>
            </w:r>
            <w:r w:rsidR="00A13419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</w:rPr>
              <w:t>Ігнатьєва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   </w:t>
            </w:r>
          </w:p>
          <w:p w:rsidR="00431681" w:rsidRDefault="00431681" w:rsidP="00A82042">
            <w:pPr>
              <w:ind w:left="-87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:rsidR="00431681" w:rsidRDefault="00431681" w:rsidP="00431681">
            <w:pP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</w:p>
          <w:p w:rsidR="00C75735" w:rsidRPr="008D0392" w:rsidRDefault="00C75735" w:rsidP="00A82042">
            <w:pPr>
              <w:ind w:left="-87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 xml:space="preserve">  </w:t>
            </w:r>
          </w:p>
        </w:tc>
      </w:tr>
    </w:tbl>
    <w:p w:rsidR="00A13419" w:rsidRDefault="00A13419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A13419" w:rsidRDefault="00A13419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A13419" w:rsidRDefault="00A13419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A13419" w:rsidRDefault="00A13419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A13419" w:rsidRDefault="00A13419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A13419" w:rsidRDefault="00A13419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477B42" w:rsidRPr="00325449" w:rsidRDefault="00B576D3" w:rsidP="00325449">
      <w:pPr>
        <w:tabs>
          <w:tab w:val="left" w:pos="6105"/>
        </w:tabs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Чегіль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(056) 720 98 </w:t>
      </w:r>
      <w:r w:rsidR="00C75735">
        <w:rPr>
          <w:rFonts w:ascii="Times New Roman" w:hAnsi="Times New Roman" w:cs="Times New Roman"/>
          <w:sz w:val="16"/>
          <w:szCs w:val="16"/>
          <w:lang w:val="uk-UA"/>
        </w:rPr>
        <w:t>01</w:t>
      </w:r>
    </w:p>
    <w:sectPr w:rsidR="00477B42" w:rsidRPr="00325449" w:rsidSect="00A134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acefont SSH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E6"/>
    <w:rsid w:val="001D65A3"/>
    <w:rsid w:val="00286FFB"/>
    <w:rsid w:val="002B64C1"/>
    <w:rsid w:val="00325449"/>
    <w:rsid w:val="00431681"/>
    <w:rsid w:val="00472C42"/>
    <w:rsid w:val="00477B42"/>
    <w:rsid w:val="00530CE3"/>
    <w:rsid w:val="0067582C"/>
    <w:rsid w:val="006C4DD1"/>
    <w:rsid w:val="00A13419"/>
    <w:rsid w:val="00B576D3"/>
    <w:rsid w:val="00C75735"/>
    <w:rsid w:val="00D20697"/>
    <w:rsid w:val="00D360E6"/>
    <w:rsid w:val="00D37A93"/>
    <w:rsid w:val="00E0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9948"/>
  <w15:chartTrackingRefBased/>
  <w15:docId w15:val="{6AE5E0E9-4612-4CF9-B0F1-A0275E1B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6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Нормальний текст"/>
    <w:basedOn w:val="a"/>
    <w:rsid w:val="00D360E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5">
    <w:name w:val="No Spacing"/>
    <w:uiPriority w:val="1"/>
    <w:qFormat/>
    <w:rsid w:val="00477B42"/>
    <w:pPr>
      <w:spacing w:after="0" w:line="240" w:lineRule="auto"/>
    </w:pPr>
  </w:style>
  <w:style w:type="paragraph" w:styleId="a6">
    <w:name w:val="header"/>
    <w:basedOn w:val="a"/>
    <w:link w:val="a7"/>
    <w:rsid w:val="00C75735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  <w:lang w:val="uk-UA" w:eastAsia="uk-UA"/>
    </w:rPr>
  </w:style>
  <w:style w:type="character" w:customStyle="1" w:styleId="a7">
    <w:name w:val="Верхний колонтитул Знак"/>
    <w:basedOn w:val="a0"/>
    <w:link w:val="a6"/>
    <w:rsid w:val="00C75735"/>
    <w:rPr>
      <w:rFonts w:ascii="SchoolBook" w:eastAsia="Times New Roman" w:hAnsi="SchoolBook" w:cs="Times New Roman"/>
      <w:sz w:val="24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32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p.court.gov.ua/tu04/" TargetMode="External"/><Relationship Id="rId5" Type="http://schemas.openxmlformats.org/officeDocument/2006/relationships/hyperlink" Target="mailto:inbox@dp.cour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2021-04-13T12:14:00Z</cp:lastPrinted>
  <dcterms:created xsi:type="dcterms:W3CDTF">2021-04-13T12:20:00Z</dcterms:created>
  <dcterms:modified xsi:type="dcterms:W3CDTF">2021-04-13T12:20:00Z</dcterms:modified>
</cp:coreProperties>
</file>