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A793" w14:textId="77777777" w:rsidR="005E3D55" w:rsidRPr="001E5758" w:rsidRDefault="005E3D55" w:rsidP="005E3D5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269BAB3" w14:textId="77777777" w:rsidR="005E3D55" w:rsidRPr="001E5758" w:rsidRDefault="005E3D55" w:rsidP="005E3D5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ЗАТВЕРДЖЕНО</w:t>
      </w:r>
    </w:p>
    <w:p w14:paraId="7D2C2816" w14:textId="77777777" w:rsidR="005E3D55" w:rsidRPr="001E5758" w:rsidRDefault="005E3D55" w:rsidP="005E3D5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E5758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Дніпропетровській області </w:t>
      </w:r>
    </w:p>
    <w:p w14:paraId="220AC3A3" w14:textId="2A3BD9CB" w:rsidR="005E3D55" w:rsidRPr="001E5758" w:rsidRDefault="005E3D55" w:rsidP="005E3D5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E5758">
        <w:rPr>
          <w:rFonts w:ascii="Times New Roman" w:hAnsi="Times New Roman"/>
          <w:sz w:val="28"/>
          <w:szCs w:val="28"/>
        </w:rPr>
        <w:t xml:space="preserve">від </w:t>
      </w:r>
      <w:r w:rsidR="00A344F4">
        <w:rPr>
          <w:rFonts w:ascii="Times New Roman" w:hAnsi="Times New Roman"/>
          <w:sz w:val="28"/>
          <w:szCs w:val="28"/>
        </w:rPr>
        <w:t>02.</w:t>
      </w:r>
      <w:r w:rsidR="001E5758" w:rsidRPr="001E5758">
        <w:rPr>
          <w:rFonts w:ascii="Times New Roman" w:hAnsi="Times New Roman"/>
          <w:sz w:val="28"/>
          <w:szCs w:val="28"/>
        </w:rPr>
        <w:t>1</w:t>
      </w:r>
      <w:r w:rsidR="00040696">
        <w:rPr>
          <w:rFonts w:ascii="Times New Roman" w:hAnsi="Times New Roman"/>
          <w:sz w:val="28"/>
          <w:szCs w:val="28"/>
        </w:rPr>
        <w:t>1</w:t>
      </w:r>
      <w:r w:rsidRPr="001E5758">
        <w:rPr>
          <w:rFonts w:ascii="Times New Roman" w:hAnsi="Times New Roman"/>
          <w:sz w:val="28"/>
          <w:szCs w:val="28"/>
        </w:rPr>
        <w:t>.20</w:t>
      </w:r>
      <w:r w:rsidR="00A71E89" w:rsidRPr="001E5758">
        <w:rPr>
          <w:rFonts w:ascii="Times New Roman" w:hAnsi="Times New Roman"/>
          <w:sz w:val="28"/>
          <w:szCs w:val="28"/>
        </w:rPr>
        <w:t>20</w:t>
      </w:r>
      <w:r w:rsidRPr="001E5758">
        <w:rPr>
          <w:rFonts w:ascii="Times New Roman" w:hAnsi="Times New Roman"/>
          <w:sz w:val="28"/>
          <w:szCs w:val="28"/>
        </w:rPr>
        <w:t xml:space="preserve"> №</w:t>
      </w:r>
      <w:r w:rsidR="00A344F4">
        <w:rPr>
          <w:rFonts w:ascii="Times New Roman" w:hAnsi="Times New Roman"/>
          <w:sz w:val="28"/>
          <w:szCs w:val="28"/>
        </w:rPr>
        <w:t>329</w:t>
      </w:r>
    </w:p>
    <w:p w14:paraId="12001092" w14:textId="77777777" w:rsidR="005E3D55" w:rsidRPr="001E5758" w:rsidRDefault="005E3D55" w:rsidP="005E3D5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88680A" w14:textId="77777777" w:rsidR="005E3D55" w:rsidRPr="001E5758" w:rsidRDefault="005E3D55" w:rsidP="005E3D5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0C078C" w14:textId="77777777" w:rsidR="005E3D55" w:rsidRPr="001E5758" w:rsidRDefault="005E3D55" w:rsidP="005E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УМОВИ</w:t>
      </w:r>
    </w:p>
    <w:p w14:paraId="4E2D0BB5" w14:textId="5ED303F1" w:rsidR="005E3D55" w:rsidRPr="001E5758" w:rsidRDefault="005E3D55" w:rsidP="005E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заступника командира взводу охорони першого підрозділу охорони (м. Дніпро) територіального управління Служби судової охорони у Дніпропетровській області</w:t>
      </w:r>
    </w:p>
    <w:p w14:paraId="312704CF" w14:textId="5BD2879F" w:rsidR="00EA03CD" w:rsidRPr="001E5758" w:rsidRDefault="00EA03CD" w:rsidP="005E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(</w:t>
      </w:r>
      <w:r w:rsidR="001E5758" w:rsidRPr="001E5758">
        <w:rPr>
          <w:rFonts w:ascii="Times New Roman" w:hAnsi="Times New Roman"/>
          <w:b/>
          <w:sz w:val="28"/>
          <w:szCs w:val="28"/>
        </w:rPr>
        <w:t xml:space="preserve">одна </w:t>
      </w:r>
      <w:r w:rsidRPr="001E5758">
        <w:rPr>
          <w:rFonts w:ascii="Times New Roman" w:hAnsi="Times New Roman"/>
          <w:b/>
          <w:sz w:val="28"/>
          <w:szCs w:val="28"/>
        </w:rPr>
        <w:t xml:space="preserve"> посад</w:t>
      </w:r>
      <w:r w:rsidR="001E5758" w:rsidRPr="001E5758">
        <w:rPr>
          <w:rFonts w:ascii="Times New Roman" w:hAnsi="Times New Roman"/>
          <w:b/>
          <w:sz w:val="28"/>
          <w:szCs w:val="28"/>
        </w:rPr>
        <w:t>а</w:t>
      </w:r>
      <w:r w:rsidRPr="001E5758">
        <w:rPr>
          <w:rFonts w:ascii="Times New Roman" w:hAnsi="Times New Roman"/>
          <w:b/>
          <w:sz w:val="28"/>
          <w:szCs w:val="28"/>
        </w:rPr>
        <w:t>)</w:t>
      </w:r>
    </w:p>
    <w:p w14:paraId="40F03BD0" w14:textId="77777777" w:rsidR="005E3D55" w:rsidRPr="001E5758" w:rsidRDefault="005E3D55" w:rsidP="005E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336065" w14:textId="77777777" w:rsidR="005E3D55" w:rsidRPr="001E5758" w:rsidRDefault="005E3D55" w:rsidP="005E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5D05E79E" w14:textId="0515A71E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 xml:space="preserve">1. Основні </w:t>
      </w:r>
      <w:r w:rsidR="00631C8F">
        <w:rPr>
          <w:rFonts w:ascii="Times New Roman" w:hAnsi="Times New Roman"/>
          <w:b/>
          <w:sz w:val="28"/>
          <w:szCs w:val="28"/>
        </w:rPr>
        <w:t>повноваження</w:t>
      </w:r>
      <w:r w:rsidRPr="001E5758">
        <w:rPr>
          <w:rFonts w:ascii="Times New Roman" w:hAnsi="Times New Roman"/>
          <w:b/>
          <w:sz w:val="28"/>
          <w:szCs w:val="28"/>
        </w:rPr>
        <w:t xml:space="preserve"> заступника командира взводу охорони першого підрозділу охорони (м. Дніпро) територіального управління Служби судової охорони у Дніпропетровській області: </w:t>
      </w:r>
    </w:p>
    <w:p w14:paraId="0CB02071" w14:textId="43B88056" w:rsidR="00224CCB" w:rsidRPr="00224CCB" w:rsidRDefault="00224CCB" w:rsidP="00B15BA0">
      <w:pPr>
        <w:pStyle w:val="a7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4CCB">
        <w:rPr>
          <w:sz w:val="28"/>
          <w:szCs w:val="28"/>
        </w:rPr>
        <w:t>забезпечує виконання покладених на взвод завдань за всіма напрямами службової діяльності;</w:t>
      </w:r>
    </w:p>
    <w:p w14:paraId="17326FC9" w14:textId="6F2B32A7" w:rsidR="00224CCB" w:rsidRPr="00224CCB" w:rsidRDefault="00224CCB" w:rsidP="00B15BA0">
      <w:pPr>
        <w:pStyle w:val="a7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контролює порядок організації та виконання завдань служби особовим складом взводу за напрямом службової діяльності;</w:t>
      </w:r>
    </w:p>
    <w:p w14:paraId="5BD93590" w14:textId="6629F1F8" w:rsidR="00224CCB" w:rsidRDefault="00224CCB" w:rsidP="00B15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вживає заходи з організації та контролю за забезпеченням охорони об’єктів системи правосуддя, здійснення</w:t>
      </w:r>
      <w:r w:rsidR="00D15506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пропускного режиму до цих об’єктів та в’їзд на їх територію транспортних засобів;</w:t>
      </w:r>
    </w:p>
    <w:p w14:paraId="36E8BD17" w14:textId="1B7AB333" w:rsidR="00224CCB" w:rsidRDefault="00224CCB" w:rsidP="00B15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 організовує поточну організаційно-виконавчу роботу взводу та забезпечення контролю за роботою; </w:t>
      </w:r>
    </w:p>
    <w:p w14:paraId="4C17CD28" w14:textId="5AAD178A" w:rsidR="00224CCB" w:rsidRDefault="00224CCB" w:rsidP="00B15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за дорученням керівництва підрозділу виконує інші повноваження, які належать до компетенції підрозділу.</w:t>
      </w:r>
    </w:p>
    <w:p w14:paraId="0400792D" w14:textId="77777777" w:rsidR="00224CCB" w:rsidRDefault="00224CCB" w:rsidP="005E3D55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14:paraId="30F8196D" w14:textId="48266514" w:rsidR="005E3D55" w:rsidRPr="001E5758" w:rsidRDefault="005E3D55" w:rsidP="005E3D55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1E5758">
        <w:rPr>
          <w:rFonts w:ascii="Times New Roman" w:hAnsi="Times New Roman"/>
          <w:b/>
          <w:sz w:val="28"/>
        </w:rPr>
        <w:t>2. Умови оплати праці:</w:t>
      </w:r>
    </w:p>
    <w:p w14:paraId="38F43288" w14:textId="77777777" w:rsidR="005E3D55" w:rsidRPr="001E5758" w:rsidRDefault="005E3D55" w:rsidP="005E3D55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14:paraId="0B434D46" w14:textId="77777777" w:rsidR="00A848C9" w:rsidRPr="001E5758" w:rsidRDefault="005E3D55" w:rsidP="00A848C9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>1) посадовий оклад –</w:t>
      </w:r>
      <w:r w:rsidR="00423085" w:rsidRPr="001E5758">
        <w:rPr>
          <w:rFonts w:ascii="Times New Roman" w:hAnsi="Times New Roman"/>
          <w:sz w:val="28"/>
        </w:rPr>
        <w:t xml:space="preserve"> 3350 </w:t>
      </w:r>
      <w:r w:rsidR="008F0F3C" w:rsidRPr="001E5758">
        <w:rPr>
          <w:rFonts w:ascii="Times New Roman" w:hAnsi="Times New Roman"/>
          <w:sz w:val="28"/>
        </w:rPr>
        <w:t>гривень</w:t>
      </w:r>
      <w:r w:rsidR="00A848C9" w:rsidRPr="001E5758">
        <w:rPr>
          <w:rFonts w:ascii="Times New Roman" w:hAnsi="Times New Roman"/>
          <w:sz w:val="28"/>
        </w:rPr>
        <w:t>,</w:t>
      </w:r>
      <w:r w:rsidRPr="001E5758">
        <w:rPr>
          <w:rFonts w:ascii="Times New Roman" w:hAnsi="Times New Roman"/>
          <w:sz w:val="28"/>
        </w:rPr>
        <w:t xml:space="preserve"> </w:t>
      </w:r>
      <w:r w:rsidR="00A848C9" w:rsidRPr="001E5758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 w:rsidR="00A848C9" w:rsidRPr="001E5758">
        <w:rPr>
          <w:rFonts w:ascii="Times New Roman" w:hAnsi="Times New Roman"/>
          <w:sz w:val="28"/>
          <w:szCs w:val="28"/>
        </w:rPr>
        <w:t xml:space="preserve">від 27.12.2019 № 281 «Про установлення посадових окладів співробітників територіальних підрозділів (територіальних управлінь) Служби судової охорони» </w:t>
      </w:r>
      <w:r w:rsidR="00A848C9" w:rsidRPr="001E5758">
        <w:rPr>
          <w:rFonts w:ascii="Times New Roman" w:hAnsi="Times New Roman"/>
          <w:sz w:val="28"/>
        </w:rPr>
        <w:t>;</w:t>
      </w:r>
    </w:p>
    <w:p w14:paraId="2FF81CF2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1E5758">
        <w:rPr>
          <w:rFonts w:ascii="Times New Roman" w:hAnsi="Times New Roman"/>
          <w:sz w:val="28"/>
        </w:rPr>
        <w:lastRenderedPageBreak/>
        <w:t xml:space="preserve">постійний характер), премії та одноразових додаткових видів грошового забезпечення. </w:t>
      </w:r>
    </w:p>
    <w:p w14:paraId="7D202CF1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14:paraId="56691A0D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 безстроково. </w:t>
      </w:r>
    </w:p>
    <w:p w14:paraId="19195258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B78C9D7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1E5758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43EEAA05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5FD4B8C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51480982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53A19D49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7A1BEA49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BF7DA86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0E86FEA8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14:paraId="6BE41A71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8D74FB9" w14:textId="77777777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71A2A9F" w14:textId="345B07FB" w:rsidR="00A848C9" w:rsidRPr="001E5758" w:rsidRDefault="00A848C9" w:rsidP="00A84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5758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</w:t>
      </w:r>
      <w:r w:rsidRPr="001E5758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1E1FB5D" w14:textId="77777777" w:rsidR="005E3D55" w:rsidRPr="001E5758" w:rsidRDefault="005E3D55" w:rsidP="005E3D55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05750451" w14:textId="1B3C6E7E" w:rsidR="003C3E2B" w:rsidRPr="001E5758" w:rsidRDefault="003C3E2B" w:rsidP="003C3E2B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 xml:space="preserve">Документи приймаються з 08.00 год. </w:t>
      </w:r>
      <w:r w:rsidR="00D04DBB" w:rsidRPr="001E5758">
        <w:rPr>
          <w:rFonts w:ascii="Times New Roman" w:hAnsi="Times New Roman"/>
          <w:b/>
          <w:sz w:val="28"/>
          <w:szCs w:val="28"/>
        </w:rPr>
        <w:t>03 ли</w:t>
      </w:r>
      <w:r w:rsidR="001E5758" w:rsidRPr="001E5758">
        <w:rPr>
          <w:rFonts w:ascii="Times New Roman" w:hAnsi="Times New Roman"/>
          <w:b/>
          <w:sz w:val="28"/>
          <w:szCs w:val="28"/>
        </w:rPr>
        <w:t>стопада</w:t>
      </w:r>
      <w:r w:rsidRPr="001E5758">
        <w:rPr>
          <w:rFonts w:ascii="Times New Roman" w:hAnsi="Times New Roman"/>
          <w:b/>
          <w:sz w:val="28"/>
          <w:szCs w:val="28"/>
        </w:rPr>
        <w:t xml:space="preserve"> 2020 року до 17.00 год. </w:t>
      </w:r>
      <w:r w:rsidR="00215B17">
        <w:rPr>
          <w:rFonts w:ascii="Times New Roman" w:hAnsi="Times New Roman"/>
          <w:b/>
          <w:sz w:val="28"/>
          <w:szCs w:val="28"/>
        </w:rPr>
        <w:t>12</w:t>
      </w:r>
      <w:r w:rsidR="001E5758" w:rsidRPr="001E5758">
        <w:rPr>
          <w:rFonts w:ascii="Times New Roman" w:hAnsi="Times New Roman"/>
          <w:b/>
          <w:sz w:val="28"/>
          <w:szCs w:val="28"/>
        </w:rPr>
        <w:t xml:space="preserve"> листопада </w:t>
      </w:r>
      <w:r w:rsidRPr="001E5758">
        <w:rPr>
          <w:rFonts w:ascii="Times New Roman" w:hAnsi="Times New Roman"/>
          <w:b/>
          <w:sz w:val="28"/>
          <w:szCs w:val="28"/>
        </w:rPr>
        <w:t xml:space="preserve">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</w:t>
      </w:r>
      <w:proofErr w:type="spellStart"/>
      <w:r w:rsidRPr="001E5758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1E5758">
        <w:rPr>
          <w:rFonts w:ascii="Times New Roman" w:hAnsi="Times New Roman"/>
          <w:b/>
          <w:sz w:val="28"/>
          <w:szCs w:val="28"/>
        </w:rPr>
        <w:t>. № 314.</w:t>
      </w:r>
    </w:p>
    <w:p w14:paraId="75334FB2" w14:textId="77777777" w:rsidR="005E3D55" w:rsidRPr="001E5758" w:rsidRDefault="003C3E2B" w:rsidP="003C3E2B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b/>
          <w:sz w:val="28"/>
          <w:szCs w:val="28"/>
        </w:rPr>
        <w:t>Електронною поштою на адресу:  kadryssodnepr@ukr.net (цілодобово</w:t>
      </w:r>
      <w:r w:rsidR="00474621" w:rsidRPr="001E5758">
        <w:rPr>
          <w:rFonts w:ascii="Times New Roman" w:hAnsi="Times New Roman"/>
          <w:b/>
          <w:sz w:val="28"/>
          <w:szCs w:val="28"/>
        </w:rPr>
        <w:t>)</w:t>
      </w:r>
      <w:r w:rsidR="005E3D55" w:rsidRPr="001E5758">
        <w:rPr>
          <w:rFonts w:ascii="Times New Roman" w:hAnsi="Times New Roman"/>
          <w:sz w:val="28"/>
        </w:rPr>
        <w:t>.</w:t>
      </w:r>
    </w:p>
    <w:p w14:paraId="4C854950" w14:textId="77777777" w:rsidR="003C3E2B" w:rsidRPr="001E5758" w:rsidRDefault="003C3E2B" w:rsidP="003C3E2B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305A6066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E5758">
        <w:rPr>
          <w:rFonts w:ascii="Times New Roman" w:hAnsi="Times New Roman"/>
          <w:sz w:val="28"/>
        </w:rPr>
        <w:t xml:space="preserve">На заступника командира взводу охорони першого підрозділу охорони територіального управління Служби судової охорони у Дніпропетровській </w:t>
      </w:r>
      <w:r w:rsidRPr="001E5758">
        <w:rPr>
          <w:rFonts w:ascii="Times New Roman" w:hAnsi="Times New Roman"/>
          <w:sz w:val="28"/>
        </w:rPr>
        <w:lastRenderedPageBreak/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630F6D5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F7A11AF" w14:textId="09D7148F" w:rsidR="003C3E2B" w:rsidRPr="001E5758" w:rsidRDefault="003C3E2B" w:rsidP="003C3E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5758">
        <w:rPr>
          <w:rFonts w:ascii="Times New Roman" w:eastAsia="Times New Roman" w:hAnsi="Times New Roman"/>
          <w:b/>
          <w:sz w:val="28"/>
          <w:szCs w:val="28"/>
        </w:rPr>
        <w:t>5. Місце, дата та час початку проведення конкурсу:</w:t>
      </w:r>
      <w:r w:rsidRPr="001E5758">
        <w:rPr>
          <w:rFonts w:ascii="Times New Roman" w:eastAsia="Times New Roman" w:hAnsi="Times New Roman"/>
          <w:b/>
          <w:sz w:val="28"/>
          <w:szCs w:val="28"/>
        </w:rPr>
        <w:br/>
        <w:t xml:space="preserve">м. Дніпро, вул. Космонавта Волкова, буд. 6 Б,  територіальне управління Служби судової охорони у Дніпропетровській області з 09.00 год. </w:t>
      </w:r>
      <w:r w:rsidR="00D04DBB" w:rsidRPr="001E5758">
        <w:rPr>
          <w:rFonts w:ascii="Times New Roman" w:eastAsia="Times New Roman" w:hAnsi="Times New Roman"/>
          <w:b/>
          <w:sz w:val="28"/>
          <w:szCs w:val="28"/>
        </w:rPr>
        <w:t>1</w:t>
      </w:r>
      <w:r w:rsidR="00215B17">
        <w:rPr>
          <w:rFonts w:ascii="Times New Roman" w:eastAsia="Times New Roman" w:hAnsi="Times New Roman"/>
          <w:b/>
          <w:sz w:val="28"/>
          <w:szCs w:val="28"/>
        </w:rPr>
        <w:t>6</w:t>
      </w:r>
      <w:r w:rsidR="001E5758">
        <w:rPr>
          <w:rFonts w:ascii="Times New Roman" w:eastAsia="Times New Roman" w:hAnsi="Times New Roman"/>
          <w:b/>
          <w:sz w:val="28"/>
          <w:szCs w:val="28"/>
        </w:rPr>
        <w:t> </w:t>
      </w:r>
      <w:r w:rsidR="001E5758" w:rsidRPr="001E5758">
        <w:rPr>
          <w:rFonts w:ascii="Times New Roman" w:eastAsia="Times New Roman" w:hAnsi="Times New Roman"/>
          <w:b/>
          <w:sz w:val="28"/>
          <w:szCs w:val="28"/>
        </w:rPr>
        <w:t>листопада</w:t>
      </w:r>
      <w:r w:rsidRPr="001E5758">
        <w:rPr>
          <w:rFonts w:ascii="Times New Roman" w:eastAsia="Times New Roman" w:hAnsi="Times New Roman"/>
          <w:b/>
          <w:sz w:val="28"/>
          <w:szCs w:val="28"/>
        </w:rPr>
        <w:t xml:space="preserve"> 2020 року.</w:t>
      </w:r>
    </w:p>
    <w:p w14:paraId="39054B47" w14:textId="77777777" w:rsidR="005E3D55" w:rsidRPr="001E5758" w:rsidRDefault="005E3D55" w:rsidP="005E3D5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B25C16E" w14:textId="28FDDCA1" w:rsidR="003C3E2B" w:rsidRPr="001E5758" w:rsidRDefault="003C3E2B" w:rsidP="003C3E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5758">
        <w:rPr>
          <w:rFonts w:ascii="Times New Roman" w:eastAsia="Times New Roman" w:hAnsi="Times New Roman"/>
          <w:b/>
          <w:sz w:val="28"/>
          <w:szCs w:val="28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127A5C40" w14:textId="7430B514" w:rsidR="003C3E2B" w:rsidRPr="009971EF" w:rsidRDefault="00DB238B" w:rsidP="003C3E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Чорнокнижна Олена Василівна,</w:t>
      </w:r>
    </w:p>
    <w:p w14:paraId="7B31BB11" w14:textId="77777777" w:rsidR="003C3E2B" w:rsidRPr="001E5758" w:rsidRDefault="003C3E2B" w:rsidP="003C3E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E5758">
        <w:rPr>
          <w:rFonts w:ascii="Times New Roman" w:eastAsia="Times New Roman" w:hAnsi="Times New Roman"/>
          <w:sz w:val="28"/>
          <w:szCs w:val="28"/>
        </w:rPr>
        <w:t xml:space="preserve">097- 731- 54- 96, 056-722-21-13, kadryssodnepr@ukr.net </w:t>
      </w:r>
    </w:p>
    <w:p w14:paraId="3DE287BE" w14:textId="77777777" w:rsidR="005E3D55" w:rsidRPr="001E5758" w:rsidRDefault="005E3D55" w:rsidP="005E3D55">
      <w:pPr>
        <w:rPr>
          <w:rFonts w:ascii="Times New Roman" w:hAnsi="Times New Roman"/>
        </w:rPr>
      </w:pPr>
    </w:p>
    <w:p w14:paraId="367E5492" w14:textId="1686CDF1" w:rsidR="005E3D55" w:rsidRPr="0021075D" w:rsidRDefault="005E3D55" w:rsidP="005E3D5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b/>
          <w:sz w:val="28"/>
          <w:szCs w:val="28"/>
        </w:rPr>
        <w:t>Кваліфікаційні вимоги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24CCB" w:rsidRPr="00224CCB" w14:paraId="217A895F" w14:textId="77777777" w:rsidTr="00224CCB">
        <w:tc>
          <w:tcPr>
            <w:tcW w:w="4253" w:type="dxa"/>
            <w:hideMark/>
          </w:tcPr>
          <w:p w14:paraId="277F48FF" w14:textId="30C5F63E" w:rsidR="00224CCB" w:rsidRPr="00224CCB" w:rsidRDefault="00224CCB" w:rsidP="00224C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528" w:type="dxa"/>
            <w:hideMark/>
          </w:tcPr>
          <w:p w14:paraId="4029DFC6" w14:textId="32FF02CC" w:rsidR="00224CCB" w:rsidRPr="00224CCB" w:rsidRDefault="00224CCB" w:rsidP="00224CCB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 xml:space="preserve">Вища, ступінь вищої освіти – не нижче бакалавра, освіта в галузі «Право», «Воєнні науки, національна безпека, безпека державного кордону», «Цивільна безпека», «Публічне управління та адміністрування». </w:t>
            </w:r>
          </w:p>
        </w:tc>
      </w:tr>
      <w:tr w:rsidR="00224CCB" w:rsidRPr="00224CCB" w14:paraId="492D5125" w14:textId="77777777" w:rsidTr="00224CCB">
        <w:tc>
          <w:tcPr>
            <w:tcW w:w="4253" w:type="dxa"/>
            <w:hideMark/>
          </w:tcPr>
          <w:p w14:paraId="74F4BE33" w14:textId="441C226E" w:rsidR="00224CCB" w:rsidRPr="00224CCB" w:rsidRDefault="00224CCB" w:rsidP="0022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528" w:type="dxa"/>
            <w:hideMark/>
          </w:tcPr>
          <w:p w14:paraId="6C31AFAC" w14:textId="34A95F33" w:rsidR="00224CCB" w:rsidRPr="00224CCB" w:rsidRDefault="00224CCB" w:rsidP="00224CCB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органах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, органах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правосуддя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224CCB">
              <w:rPr>
                <w:rFonts w:ascii="Times New Roman" w:hAnsi="Times New Roman"/>
                <w:sz w:val="28"/>
                <w:szCs w:val="28"/>
              </w:rPr>
              <w:t>правоо</w:t>
            </w:r>
            <w:r w:rsidRPr="00224CCB">
              <w:rPr>
                <w:rFonts w:ascii="Times New Roman" w:hAnsi="Times New Roman"/>
                <w:sz w:val="28"/>
                <w:szCs w:val="28"/>
                <w:lang w:val="uk-UA"/>
              </w:rPr>
              <w:t>хоронних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4CCB">
              <w:rPr>
                <w:rFonts w:ascii="Times New Roman" w:hAnsi="Times New Roman"/>
                <w:sz w:val="28"/>
                <w:szCs w:val="28"/>
              </w:rPr>
              <w:t xml:space="preserve"> органах</w:t>
            </w:r>
            <w:proofErr w:type="gram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військових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формуваннях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– не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224CCB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224C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48C9" w:rsidRPr="00224CCB" w14:paraId="3B1CBF86" w14:textId="77777777" w:rsidTr="00224CCB">
        <w:tc>
          <w:tcPr>
            <w:tcW w:w="4253" w:type="dxa"/>
            <w:hideMark/>
          </w:tcPr>
          <w:p w14:paraId="6A8ED56D" w14:textId="77777777" w:rsidR="00A848C9" w:rsidRPr="00224CCB" w:rsidRDefault="00A848C9" w:rsidP="00614F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14:paraId="049EA066" w14:textId="77777777" w:rsidR="00A848C9" w:rsidRPr="00224CCB" w:rsidRDefault="00A848C9" w:rsidP="00614F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528" w:type="dxa"/>
            <w:hideMark/>
          </w:tcPr>
          <w:p w14:paraId="547C2ED0" w14:textId="77777777" w:rsidR="00A848C9" w:rsidRPr="00224CCB" w:rsidRDefault="00A848C9" w:rsidP="00614F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CB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58EC48FA" w14:textId="4C9749E0" w:rsidR="005E3D55" w:rsidRPr="001E5758" w:rsidRDefault="005E3D55" w:rsidP="005E3D5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4CCB">
        <w:rPr>
          <w:rFonts w:ascii="Times New Roman" w:hAnsi="Times New Roman"/>
          <w:b/>
          <w:sz w:val="28"/>
          <w:szCs w:val="28"/>
        </w:rPr>
        <w:t>Вимоги</w:t>
      </w:r>
      <w:r w:rsidRPr="001E5758">
        <w:rPr>
          <w:rFonts w:ascii="Times New Roman" w:hAnsi="Times New Roman"/>
          <w:b/>
          <w:sz w:val="28"/>
          <w:szCs w:val="28"/>
        </w:rPr>
        <w:t xml:space="preserve"> до компетентності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08"/>
        <w:gridCol w:w="4768"/>
        <w:gridCol w:w="619"/>
        <w:gridCol w:w="4076"/>
        <w:gridCol w:w="74"/>
      </w:tblGrid>
      <w:tr w:rsidR="005E3D55" w:rsidRPr="001E5758" w14:paraId="559136B8" w14:textId="77777777" w:rsidTr="00614FB4">
        <w:trPr>
          <w:gridBefore w:val="1"/>
          <w:wBefore w:w="108" w:type="dxa"/>
        </w:trPr>
        <w:tc>
          <w:tcPr>
            <w:tcW w:w="4768" w:type="dxa"/>
          </w:tcPr>
          <w:p w14:paraId="7BB87BBA" w14:textId="77777777" w:rsidR="005E3D55" w:rsidRPr="001E5758" w:rsidRDefault="005E3D55" w:rsidP="00614FB4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14:paraId="6F6F97C3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3"/>
            <w:hideMark/>
          </w:tcPr>
          <w:p w14:paraId="271E0429" w14:textId="77777777" w:rsidR="005E3D55" w:rsidRPr="001E5758" w:rsidRDefault="005E3D55" w:rsidP="00614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14:paraId="45925729" w14:textId="77777777" w:rsidR="005E3D55" w:rsidRPr="001E5758" w:rsidRDefault="005E3D55" w:rsidP="00614FB4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14:paraId="1A269790" w14:textId="77777777" w:rsidR="005E3D55" w:rsidRPr="001E5758" w:rsidRDefault="005E3D55" w:rsidP="00614FB4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5E3D55" w:rsidRPr="001E5758" w14:paraId="76FA0F7A" w14:textId="77777777" w:rsidTr="00614FB4">
        <w:trPr>
          <w:gridBefore w:val="1"/>
          <w:wBefore w:w="108" w:type="dxa"/>
        </w:trPr>
        <w:tc>
          <w:tcPr>
            <w:tcW w:w="4768" w:type="dxa"/>
            <w:hideMark/>
          </w:tcPr>
          <w:p w14:paraId="3EED0EA8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hAnsi="Times New Roman"/>
                <w:color w:val="000000"/>
                <w:sz w:val="28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  <w:gridSpan w:val="3"/>
            <w:hideMark/>
          </w:tcPr>
          <w:p w14:paraId="27580665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hAnsi="Times New Roman"/>
                <w:color w:val="000000"/>
                <w:sz w:val="28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5E3D55" w:rsidRPr="001E5758" w14:paraId="54275548" w14:textId="77777777" w:rsidTr="00614FB4">
        <w:trPr>
          <w:gridBefore w:val="1"/>
          <w:wBefore w:w="108" w:type="dxa"/>
        </w:trPr>
        <w:tc>
          <w:tcPr>
            <w:tcW w:w="4768" w:type="dxa"/>
            <w:hideMark/>
          </w:tcPr>
          <w:p w14:paraId="7230C3C3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hAnsi="Times New Roman"/>
                <w:color w:val="000000"/>
                <w:sz w:val="28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  <w:gridSpan w:val="3"/>
            <w:hideMark/>
          </w:tcPr>
          <w:p w14:paraId="53D30733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14:paraId="61C81700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5E3D55" w:rsidRPr="001E5758" w14:paraId="0691CE69" w14:textId="77777777" w:rsidTr="00614FB4">
        <w:trPr>
          <w:gridBefore w:val="1"/>
          <w:wBefore w:w="108" w:type="dxa"/>
        </w:trPr>
        <w:tc>
          <w:tcPr>
            <w:tcW w:w="4768" w:type="dxa"/>
            <w:hideMark/>
          </w:tcPr>
          <w:p w14:paraId="03FF95C8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hAnsi="Times New Roman"/>
                <w:color w:val="000000"/>
                <w:sz w:val="28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  <w:gridSpan w:val="3"/>
            <w:hideMark/>
          </w:tcPr>
          <w:p w14:paraId="7F21DF56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14:paraId="5181E399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14:paraId="7F053A12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мотивувати підлеглих </w:t>
            </w: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працівників.</w:t>
            </w:r>
          </w:p>
        </w:tc>
      </w:tr>
      <w:tr w:rsidR="005E3D55" w:rsidRPr="001E5758" w14:paraId="717657D5" w14:textId="77777777" w:rsidTr="00614FB4">
        <w:trPr>
          <w:gridBefore w:val="1"/>
          <w:wBefore w:w="108" w:type="dxa"/>
        </w:trPr>
        <w:tc>
          <w:tcPr>
            <w:tcW w:w="4768" w:type="dxa"/>
          </w:tcPr>
          <w:p w14:paraId="22A84E04" w14:textId="77777777" w:rsidR="005E3D55" w:rsidRPr="001E5758" w:rsidRDefault="005E3D55" w:rsidP="00614FB4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5. Особистісні компетенції</w:t>
            </w:r>
          </w:p>
          <w:p w14:paraId="2DC5A7F3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3"/>
            <w:hideMark/>
          </w:tcPr>
          <w:p w14:paraId="12C8ED79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14:paraId="414AE66A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5E3D55" w:rsidRPr="001E5758" w14:paraId="2F1512B6" w14:textId="77777777" w:rsidTr="00614FB4">
        <w:trPr>
          <w:gridBefore w:val="1"/>
          <w:wBefore w:w="108" w:type="dxa"/>
        </w:trPr>
        <w:tc>
          <w:tcPr>
            <w:tcW w:w="4768" w:type="dxa"/>
          </w:tcPr>
          <w:p w14:paraId="641472B9" w14:textId="77777777" w:rsidR="005E3D55" w:rsidRPr="001E5758" w:rsidRDefault="005E3D55" w:rsidP="00614FB4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769" w:type="dxa"/>
            <w:gridSpan w:val="3"/>
          </w:tcPr>
          <w:p w14:paraId="7F821638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758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3C9B5B94" w14:textId="77777777" w:rsidR="005E3D55" w:rsidRPr="001E5758" w:rsidRDefault="005E3D55" w:rsidP="00614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E5758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5E3D55" w:rsidRPr="001E5758" w14:paraId="75807A15" w14:textId="77777777" w:rsidTr="00614FB4">
        <w:trPr>
          <w:gridBefore w:val="1"/>
          <w:wBefore w:w="108" w:type="dxa"/>
        </w:trPr>
        <w:tc>
          <w:tcPr>
            <w:tcW w:w="4768" w:type="dxa"/>
            <w:hideMark/>
          </w:tcPr>
          <w:p w14:paraId="567B90B4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  <w:gridSpan w:val="3"/>
            <w:hideMark/>
          </w:tcPr>
          <w:p w14:paraId="5D6B3942" w14:textId="77777777" w:rsidR="005E3D55" w:rsidRPr="001E5758" w:rsidRDefault="005E3D55" w:rsidP="00614FB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1E575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  <w:tr w:rsidR="005E3D55" w:rsidRPr="001E5758" w14:paraId="29930539" w14:textId="77777777" w:rsidTr="00614FB4">
        <w:trPr>
          <w:gridAfter w:val="1"/>
          <w:wAfter w:w="74" w:type="dxa"/>
        </w:trPr>
        <w:tc>
          <w:tcPr>
            <w:tcW w:w="5495" w:type="dxa"/>
            <w:gridSpan w:val="3"/>
          </w:tcPr>
          <w:p w14:paraId="5CD8610D" w14:textId="77777777" w:rsidR="005E3D55" w:rsidRPr="001E5758" w:rsidRDefault="005E3D55" w:rsidP="00614FB4">
            <w:pPr>
              <w:spacing w:line="240" w:lineRule="auto"/>
              <w:ind w:firstLine="1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14:paraId="74101F70" w14:textId="77777777" w:rsidR="005E3D55" w:rsidRPr="001E5758" w:rsidRDefault="005E3D55" w:rsidP="00614FB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83C272A" w14:textId="62FA0079" w:rsidR="005E3D55" w:rsidRPr="001E5758" w:rsidRDefault="005E3D55" w:rsidP="005E3D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5758">
        <w:rPr>
          <w:rFonts w:ascii="Times New Roman" w:hAnsi="Times New Roman"/>
          <w:b/>
          <w:sz w:val="28"/>
          <w:szCs w:val="28"/>
        </w:rPr>
        <w:t>Професійні знання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103"/>
        <w:gridCol w:w="5528"/>
        <w:gridCol w:w="129"/>
      </w:tblGrid>
      <w:tr w:rsidR="00134D34" w:rsidRPr="001E5758" w14:paraId="42578067" w14:textId="77777777" w:rsidTr="006B04C1">
        <w:trPr>
          <w:trHeight w:val="408"/>
        </w:trPr>
        <w:tc>
          <w:tcPr>
            <w:tcW w:w="4008" w:type="dxa"/>
          </w:tcPr>
          <w:p w14:paraId="06B7265E" w14:textId="77777777" w:rsidR="00134D34" w:rsidRPr="001E5758" w:rsidRDefault="00134D34" w:rsidP="006B04C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gridSpan w:val="3"/>
          </w:tcPr>
          <w:p w14:paraId="3B4788CA" w14:textId="77777777" w:rsidR="00134D34" w:rsidRPr="001E5758" w:rsidRDefault="00134D34" w:rsidP="006B04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34" w:rsidRPr="001E5758" w14:paraId="3516384A" w14:textId="77777777" w:rsidTr="006B04C1">
        <w:trPr>
          <w:gridAfter w:val="1"/>
          <w:wAfter w:w="129" w:type="dxa"/>
          <w:trHeight w:val="408"/>
        </w:trPr>
        <w:tc>
          <w:tcPr>
            <w:tcW w:w="4111" w:type="dxa"/>
            <w:gridSpan w:val="2"/>
          </w:tcPr>
          <w:p w14:paraId="31E5D326" w14:textId="77777777" w:rsidR="00134D34" w:rsidRPr="001E5758" w:rsidRDefault="00134D34" w:rsidP="006B04C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E5758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528" w:type="dxa"/>
          </w:tcPr>
          <w:p w14:paraId="58E22994" w14:textId="77777777" w:rsidR="00134D34" w:rsidRPr="001E5758" w:rsidRDefault="00134D34" w:rsidP="006B0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758">
              <w:rPr>
                <w:rFonts w:ascii="Times New Roman" w:hAnsi="Times New Roman"/>
                <w:sz w:val="28"/>
                <w:szCs w:val="28"/>
              </w:rPr>
              <w:t xml:space="preserve">Конституцію України, закони України, укази Президента України та акти Кабінету Міністрів України, рішення Вищої ради правосуддя та інші нормативно-правові акти, які регулюють питання </w:t>
            </w:r>
            <w:r w:rsidRPr="001E5758">
              <w:rPr>
                <w:rFonts w:ascii="Times New Roman" w:hAnsi="Times New Roman"/>
                <w:bCs/>
                <w:sz w:val="28"/>
                <w:szCs w:val="28"/>
              </w:rPr>
              <w:t xml:space="preserve">функціональних </w:t>
            </w:r>
            <w:r w:rsidRPr="001E5758">
              <w:rPr>
                <w:rFonts w:ascii="Times New Roman" w:hAnsi="Times New Roman"/>
                <w:sz w:val="28"/>
                <w:szCs w:val="28"/>
              </w:rPr>
              <w:t xml:space="preserve">повноважень Служби судової охорони та підрозділу охорони, Положення про Службу судової охорони, Положення про проходження служби співробітниками Служби судової охорони </w:t>
            </w:r>
          </w:p>
          <w:p w14:paraId="01A514A9" w14:textId="77777777" w:rsidR="00134D34" w:rsidRPr="001E5758" w:rsidRDefault="00134D34" w:rsidP="006B04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7A3EC2" w14:textId="77777777" w:rsidR="00685020" w:rsidRPr="001E5758" w:rsidRDefault="00685020">
      <w:pPr>
        <w:rPr>
          <w:rFonts w:ascii="Times New Roman" w:hAnsi="Times New Roman"/>
        </w:rPr>
      </w:pPr>
    </w:p>
    <w:sectPr w:rsidR="00685020" w:rsidRPr="001E5758" w:rsidSect="009D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542"/>
    <w:multiLevelType w:val="hybridMultilevel"/>
    <w:tmpl w:val="85022932"/>
    <w:lvl w:ilvl="0" w:tplc="6B52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27"/>
    <w:rsid w:val="00040696"/>
    <w:rsid w:val="000A0D61"/>
    <w:rsid w:val="00134D34"/>
    <w:rsid w:val="001D3344"/>
    <w:rsid w:val="001E5758"/>
    <w:rsid w:val="001F6C0C"/>
    <w:rsid w:val="0021075D"/>
    <w:rsid w:val="00215B17"/>
    <w:rsid w:val="00224CCB"/>
    <w:rsid w:val="002A4527"/>
    <w:rsid w:val="002D49B5"/>
    <w:rsid w:val="00331E25"/>
    <w:rsid w:val="003C3E2B"/>
    <w:rsid w:val="00423085"/>
    <w:rsid w:val="00474621"/>
    <w:rsid w:val="005A4AF0"/>
    <w:rsid w:val="005E3D55"/>
    <w:rsid w:val="00613610"/>
    <w:rsid w:val="00631C8F"/>
    <w:rsid w:val="00685020"/>
    <w:rsid w:val="007B7C7D"/>
    <w:rsid w:val="007D1669"/>
    <w:rsid w:val="00806F27"/>
    <w:rsid w:val="008F0F3C"/>
    <w:rsid w:val="009971EF"/>
    <w:rsid w:val="009D4267"/>
    <w:rsid w:val="00A344F4"/>
    <w:rsid w:val="00A71E89"/>
    <w:rsid w:val="00A848C9"/>
    <w:rsid w:val="00B15BA0"/>
    <w:rsid w:val="00C236D8"/>
    <w:rsid w:val="00C6279C"/>
    <w:rsid w:val="00CB1E2B"/>
    <w:rsid w:val="00CF3B14"/>
    <w:rsid w:val="00D04DBB"/>
    <w:rsid w:val="00D15506"/>
    <w:rsid w:val="00DB238B"/>
    <w:rsid w:val="00EA03CD"/>
    <w:rsid w:val="00F51BA7"/>
    <w:rsid w:val="00F5319A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3D1"/>
  <w15:docId w15:val="{6EE39F59-2B17-40E3-BA9D-759982FF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5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5E3D55"/>
  </w:style>
  <w:style w:type="paragraph" w:customStyle="1" w:styleId="rvps2">
    <w:name w:val="rvps2"/>
    <w:basedOn w:val="a"/>
    <w:rsid w:val="00EA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rsid w:val="00EA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EA03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0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03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ий текст1"/>
    <w:basedOn w:val="a"/>
    <w:rsid w:val="00134D34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2020-10-30T05:25:00Z</dcterms:created>
  <dcterms:modified xsi:type="dcterms:W3CDTF">2020-11-02T12:34:00Z</dcterms:modified>
</cp:coreProperties>
</file>